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D7" w:rsidRDefault="00B324D7" w:rsidP="00376279">
      <w:pPr>
        <w:pStyle w:val="Titel"/>
        <w:rPr>
          <w:sz w:val="36"/>
        </w:rPr>
      </w:pPr>
    </w:p>
    <w:p w:rsidR="00673C88" w:rsidRPr="00D15C72" w:rsidRDefault="00376279" w:rsidP="00376279">
      <w:pPr>
        <w:pStyle w:val="Titel"/>
        <w:rPr>
          <w:sz w:val="36"/>
        </w:rPr>
      </w:pPr>
      <w:r w:rsidRPr="00D15C72">
        <w:rPr>
          <w:sz w:val="36"/>
        </w:rPr>
        <w:t>Supermarktcoördinator Voedselbank stad Groningen</w:t>
      </w:r>
      <w:r w:rsidR="00B324D7" w:rsidRPr="00B324D7">
        <w:rPr>
          <w:sz w:val="36"/>
        </w:rPr>
        <w:drawing>
          <wp:anchor distT="0" distB="0" distL="114300" distR="114300" simplePos="0" relativeHeight="251659264" behindDoc="0" locked="0" layoutInCell="1" allowOverlap="1">
            <wp:simplePos x="0" y="0"/>
            <wp:positionH relativeFrom="column">
              <wp:posOffset>3453544</wp:posOffset>
            </wp:positionH>
            <wp:positionV relativeFrom="paragraph">
              <wp:posOffset>-1137948</wp:posOffset>
            </wp:positionV>
            <wp:extent cx="3150704" cy="745435"/>
            <wp:effectExtent l="0" t="0" r="0" b="0"/>
            <wp:wrapSquare wrapText="bothSides"/>
            <wp:docPr id="2" name="Afbeelding 1" descr="C:\Users\judith\Google Drive\Michiel, Judith, Cindy en Margreet\Com_fold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Google Drive\Michiel, Judith, Cindy en Margreet\Com_folders\LOGO.png"/>
                    <pic:cNvPicPr>
                      <a:picLocks noChangeAspect="1" noChangeArrowheads="1"/>
                    </pic:cNvPicPr>
                  </pic:nvPicPr>
                  <pic:blipFill>
                    <a:blip r:embed="rId6" cstate="print"/>
                    <a:srcRect/>
                    <a:stretch>
                      <a:fillRect/>
                    </a:stretch>
                  </pic:blipFill>
                  <pic:spPr bwMode="auto">
                    <a:xfrm>
                      <a:off x="0" y="0"/>
                      <a:ext cx="3150235" cy="744855"/>
                    </a:xfrm>
                    <a:prstGeom prst="rect">
                      <a:avLst/>
                    </a:prstGeom>
                    <a:noFill/>
                    <a:ln w="9525">
                      <a:noFill/>
                      <a:miter lim="800000"/>
                      <a:headEnd/>
                      <a:tailEnd/>
                    </a:ln>
                  </pic:spPr>
                </pic:pic>
              </a:graphicData>
            </a:graphic>
          </wp:anchor>
        </w:drawing>
      </w:r>
    </w:p>
    <w:p w:rsidR="00376279" w:rsidRDefault="00650A49" w:rsidP="00DA5563">
      <w:pPr>
        <w:pStyle w:val="Normaalweb"/>
        <w:spacing w:line="276" w:lineRule="auto"/>
        <w:rPr>
          <w:rFonts w:asciiTheme="minorHAnsi" w:hAnsiTheme="minorHAnsi"/>
          <w:sz w:val="22"/>
          <w:szCs w:val="22"/>
        </w:rPr>
      </w:pPr>
      <w:r>
        <w:rPr>
          <w:rStyle w:val="Kop3Char"/>
        </w:rPr>
        <w:br/>
        <w:t>Over de V</w:t>
      </w:r>
      <w:r w:rsidR="00376279" w:rsidRPr="00376279">
        <w:rPr>
          <w:rStyle w:val="Kop3Char"/>
        </w:rPr>
        <w:t>oedselbank</w:t>
      </w:r>
      <w:r w:rsidR="00376279">
        <w:br/>
      </w:r>
      <w:r w:rsidR="00376279">
        <w:rPr>
          <w:rFonts w:asciiTheme="minorHAnsi" w:hAnsiTheme="minorHAnsi"/>
          <w:sz w:val="22"/>
          <w:szCs w:val="22"/>
        </w:rPr>
        <w:t>In Nederland leven</w:t>
      </w:r>
      <w:r w:rsidR="00376279" w:rsidRPr="00376279">
        <w:rPr>
          <w:rFonts w:asciiTheme="minorHAnsi" w:hAnsiTheme="minorHAnsi"/>
          <w:sz w:val="22"/>
          <w:szCs w:val="22"/>
        </w:rPr>
        <w:t xml:space="preserve"> meer dan een miljoen me</w:t>
      </w:r>
      <w:r>
        <w:rPr>
          <w:rFonts w:asciiTheme="minorHAnsi" w:hAnsiTheme="minorHAnsi"/>
          <w:sz w:val="22"/>
          <w:szCs w:val="22"/>
        </w:rPr>
        <w:t>nsen onder de armoedegrens. De V</w:t>
      </w:r>
      <w:r w:rsidR="00376279" w:rsidRPr="00376279">
        <w:rPr>
          <w:rFonts w:asciiTheme="minorHAnsi" w:hAnsiTheme="minorHAnsi"/>
          <w:sz w:val="22"/>
          <w:szCs w:val="22"/>
        </w:rPr>
        <w:t xml:space="preserve">oedselbanken helpen de </w:t>
      </w:r>
      <w:proofErr w:type="spellStart"/>
      <w:r w:rsidR="00376279" w:rsidRPr="00376279">
        <w:rPr>
          <w:rFonts w:asciiTheme="minorHAnsi" w:hAnsiTheme="minorHAnsi"/>
          <w:sz w:val="22"/>
          <w:szCs w:val="22"/>
        </w:rPr>
        <w:t>armsten</w:t>
      </w:r>
      <w:proofErr w:type="spellEnd"/>
      <w:r w:rsidR="00376279" w:rsidRPr="00376279">
        <w:rPr>
          <w:rFonts w:asciiTheme="minorHAnsi" w:hAnsiTheme="minorHAnsi"/>
          <w:sz w:val="22"/>
          <w:szCs w:val="22"/>
        </w:rPr>
        <w:t xml:space="preserve"> door ze tijdelijk te voorzien van voedselpakketten. Om onze </w:t>
      </w:r>
      <w:r>
        <w:rPr>
          <w:rFonts w:asciiTheme="minorHAnsi" w:hAnsiTheme="minorHAnsi"/>
          <w:sz w:val="22"/>
          <w:szCs w:val="22"/>
        </w:rPr>
        <w:t>cliënten</w:t>
      </w:r>
      <w:r w:rsidR="00376279" w:rsidRPr="00376279">
        <w:rPr>
          <w:rFonts w:asciiTheme="minorHAnsi" w:hAnsiTheme="minorHAnsi"/>
          <w:sz w:val="22"/>
          <w:szCs w:val="22"/>
        </w:rPr>
        <w:t xml:space="preserve"> van voldoende eten te kunnen voorzien, werken wij samen met bedrijven, instellingen, overheden en particulieren. Zo zorgen we er samen voor dat armoede wordt bestreden, voedseloverschotten verdwijnen en het milieu minder wordt belast.</w:t>
      </w:r>
      <w:r w:rsidR="00376279">
        <w:rPr>
          <w:rFonts w:asciiTheme="minorHAnsi" w:hAnsiTheme="minorHAnsi"/>
          <w:sz w:val="22"/>
          <w:szCs w:val="22"/>
        </w:rPr>
        <w:t xml:space="preserve"> </w:t>
      </w:r>
      <w:r w:rsidR="00376279" w:rsidRPr="00376279">
        <w:rPr>
          <w:rFonts w:asciiTheme="minorHAnsi" w:hAnsiTheme="minorHAnsi"/>
          <w:sz w:val="22"/>
          <w:szCs w:val="22"/>
        </w:rPr>
        <w:t xml:space="preserve">Om de zelfredzaamheid van onze </w:t>
      </w:r>
      <w:r>
        <w:rPr>
          <w:rFonts w:asciiTheme="minorHAnsi" w:hAnsiTheme="minorHAnsi"/>
          <w:sz w:val="22"/>
          <w:szCs w:val="22"/>
        </w:rPr>
        <w:t>cliënten</w:t>
      </w:r>
      <w:r w:rsidR="00376279" w:rsidRPr="00376279">
        <w:rPr>
          <w:rFonts w:asciiTheme="minorHAnsi" w:hAnsiTheme="minorHAnsi"/>
          <w:sz w:val="22"/>
          <w:szCs w:val="22"/>
        </w:rPr>
        <w:t xml:space="preserve"> te vergroten, werken we samen met lokale organisaties die onze </w:t>
      </w:r>
      <w:r>
        <w:rPr>
          <w:rFonts w:asciiTheme="minorHAnsi" w:hAnsiTheme="minorHAnsi"/>
          <w:sz w:val="22"/>
          <w:szCs w:val="22"/>
        </w:rPr>
        <w:t>cliënten</w:t>
      </w:r>
      <w:r w:rsidR="00376279" w:rsidRPr="00376279">
        <w:rPr>
          <w:rFonts w:asciiTheme="minorHAnsi" w:hAnsiTheme="minorHAnsi"/>
          <w:sz w:val="22"/>
          <w:szCs w:val="22"/>
        </w:rPr>
        <w:t xml:space="preserve"> helpen om weer op eigen benen te staan. </w:t>
      </w:r>
      <w:r>
        <w:rPr>
          <w:rFonts w:asciiTheme="minorHAnsi" w:hAnsiTheme="minorHAnsi"/>
          <w:sz w:val="22"/>
          <w:szCs w:val="22"/>
        </w:rPr>
        <w:t>De V</w:t>
      </w:r>
      <w:r w:rsidR="00376279">
        <w:rPr>
          <w:rFonts w:asciiTheme="minorHAnsi" w:hAnsiTheme="minorHAnsi"/>
          <w:sz w:val="22"/>
          <w:szCs w:val="22"/>
        </w:rPr>
        <w:t>oedselbank werkt uitsluitend met vrijwilligers.</w:t>
      </w:r>
    </w:p>
    <w:p w:rsidR="00376279" w:rsidRDefault="00376279" w:rsidP="00376279">
      <w:pPr>
        <w:pStyle w:val="Kop3"/>
      </w:pPr>
      <w:r>
        <w:t>Wie zoeken we?</w:t>
      </w:r>
    </w:p>
    <w:p w:rsidR="00376279" w:rsidRDefault="00376279" w:rsidP="00DA5563">
      <w:r>
        <w:t>Ben jij een sociaal beestje? Ben je graag onder de mensen, altijd in voor een spontane babbel</w:t>
      </w:r>
      <w:r w:rsidR="00E1000D">
        <w:t xml:space="preserve"> en heb je een sterke binding met de wijk waarin je woont? Dan is deze vacature op je buik geschreven!</w:t>
      </w:r>
      <w:r w:rsidR="00E1000D">
        <w:br/>
        <w:t>Als supermarktcoördinator ben je bij de supermarkten bij jou in de buurt actief aan het w</w:t>
      </w:r>
      <w:r w:rsidR="00650A49">
        <w:t>erken aan de bekendheid van de V</w:t>
      </w:r>
      <w:r w:rsidR="00E1000D">
        <w:t>oedselbank. De doelstelling is om meer donaties in de vorm van financiële middelen maar ook voedsel te vergaren.</w:t>
      </w:r>
      <w:r w:rsidR="00E1000D">
        <w:br/>
        <w:t>Daarnaast stuur je de vrijwilligers die zich voor dit project inzetten aan en leg je verantwoording af aan de afdeling Marketing &amp; Communicatie.</w:t>
      </w:r>
    </w:p>
    <w:p w:rsidR="00E1000D" w:rsidRDefault="00EE2F7F" w:rsidP="00E1000D">
      <w:pPr>
        <w:pStyle w:val="Kop3"/>
      </w:pPr>
      <w:r>
        <w:t>F</w:t>
      </w:r>
      <w:r w:rsidR="00E1000D">
        <w:t>eiten op een rijtje:</w:t>
      </w:r>
      <w:r w:rsidR="00DA5563">
        <w:br/>
      </w:r>
    </w:p>
    <w:p w:rsidR="00DA5563" w:rsidRDefault="00DA5563" w:rsidP="00DA5563">
      <w:pPr>
        <w:pStyle w:val="Lijstalinea"/>
        <w:numPr>
          <w:ilvl w:val="0"/>
          <w:numId w:val="6"/>
        </w:numPr>
      </w:pPr>
      <w:r>
        <w:t>Het betreft een parttime functie met wisselende uren</w:t>
      </w:r>
    </w:p>
    <w:p w:rsidR="00DA5563" w:rsidRDefault="00DA5563" w:rsidP="00DA5563">
      <w:pPr>
        <w:pStyle w:val="Lijstalinea"/>
        <w:numPr>
          <w:ilvl w:val="0"/>
          <w:numId w:val="6"/>
        </w:numPr>
      </w:pPr>
      <w:r>
        <w:t>De Voedselbank werkt uitsluitend met vrijwilligers</w:t>
      </w:r>
    </w:p>
    <w:p w:rsidR="00DA5563" w:rsidRDefault="00DA5563" w:rsidP="00DA5563">
      <w:pPr>
        <w:pStyle w:val="Lijstalinea"/>
        <w:numPr>
          <w:ilvl w:val="0"/>
          <w:numId w:val="6"/>
        </w:numPr>
      </w:pPr>
      <w:r>
        <w:t>600 Huishoudens ontvangen iedere week een voedselpakket</w:t>
      </w:r>
    </w:p>
    <w:p w:rsidR="00DA5563" w:rsidRDefault="00DA5563" w:rsidP="00DA5563">
      <w:pPr>
        <w:pStyle w:val="Lijstalinea"/>
        <w:numPr>
          <w:ilvl w:val="0"/>
          <w:numId w:val="6"/>
        </w:numPr>
      </w:pPr>
      <w:r>
        <w:t>Dat zijn ongeveer 2.100 personen</w:t>
      </w:r>
    </w:p>
    <w:p w:rsidR="00DA5563" w:rsidRDefault="00DA5563" w:rsidP="00DA5563">
      <w:pPr>
        <w:pStyle w:val="Lijstalinea"/>
        <w:numPr>
          <w:ilvl w:val="0"/>
          <w:numId w:val="6"/>
        </w:numPr>
      </w:pPr>
      <w:r>
        <w:t>Groningen is de armste stad van Nederland (16% leeft onder de armoedegrens)</w:t>
      </w:r>
    </w:p>
    <w:p w:rsidR="00376279" w:rsidRDefault="00DA5563" w:rsidP="00ED4087">
      <w:r>
        <w:br/>
      </w:r>
      <w:r w:rsidRPr="00ED4087">
        <w:rPr>
          <w:rStyle w:val="Kop3Char"/>
        </w:rPr>
        <w:t>Geïnteresseerd?</w:t>
      </w:r>
      <w:r>
        <w:br/>
        <w:t>Stuur dan je CV en motivatie</w:t>
      </w:r>
      <w:r w:rsidR="00617272">
        <w:t xml:space="preserve"> voor 9 maart 2015</w:t>
      </w:r>
      <w:r>
        <w:t xml:space="preserve"> naar:</w:t>
      </w:r>
      <w:r w:rsidR="00617272">
        <w:t xml:space="preserve"> </w:t>
      </w:r>
      <w:hyperlink r:id="rId7" w:history="1">
        <w:r w:rsidR="00ED4087" w:rsidRPr="003549B0">
          <w:rPr>
            <w:rStyle w:val="Hyperlink"/>
          </w:rPr>
          <w:t>communicatie@voedselbank-groningen.nl</w:t>
        </w:r>
      </w:hyperlink>
      <w:r w:rsidR="00F34D5A">
        <w:t xml:space="preserve"> onder vermelding van: Sollicitatie supermarktcoördinator</w:t>
      </w:r>
      <w:r w:rsidR="00617272">
        <w:t xml:space="preserve">. </w:t>
      </w:r>
      <w:r w:rsidR="00F34D5A">
        <w:br/>
      </w:r>
      <w:r w:rsidR="00617272">
        <w:t xml:space="preserve">Voor meer informatie </w:t>
      </w:r>
      <w:r w:rsidR="00F34D5A">
        <w:t xml:space="preserve">over de inhoud van de functie kunt u contact opnemen met </w:t>
      </w:r>
      <w:proofErr w:type="spellStart"/>
      <w:r w:rsidR="00F34D5A">
        <w:t>Margreet</w:t>
      </w:r>
      <w:proofErr w:type="spellEnd"/>
      <w:r w:rsidR="00F34D5A">
        <w:t xml:space="preserve"> Timmer, telefoonnummer: 06 – 50 21 74 </w:t>
      </w:r>
      <w:proofErr w:type="spellStart"/>
      <w:r w:rsidR="00F34D5A">
        <w:t>74</w:t>
      </w:r>
      <w:proofErr w:type="spellEnd"/>
      <w:r w:rsidR="00F34D5A">
        <w:t>.</w:t>
      </w:r>
    </w:p>
    <w:p w:rsidR="00ED4087" w:rsidRPr="00376279" w:rsidRDefault="00ED4087" w:rsidP="00ED4087">
      <w:r>
        <w:br/>
      </w:r>
      <w:r w:rsidRPr="00ED4087">
        <w:rPr>
          <w:rStyle w:val="Kop3Char"/>
        </w:rPr>
        <w:t>Let op!</w:t>
      </w:r>
      <w:r>
        <w:br/>
        <w:t>Er zijn twee verschillende functies, te weten de supermarktcoördinator en de supermarktcollectant. Als supermarktcoördinator ben je naast het actief werven het aanspreekpunt voor de collectanten en leg je verantwoording af aan de afdeling Communicatie &amp; Marketing van de Voedselbank stad Groningen. De supermarktcollectant houdt zich voornamelijk bezig met het werven</w:t>
      </w:r>
      <w:r w:rsidR="001B685A">
        <w:t xml:space="preserve"> van producten</w:t>
      </w:r>
      <w:r>
        <w:t xml:space="preserve"> en legt verantwoording af aan de supermarktcoördinator.</w:t>
      </w:r>
      <w:r w:rsidRPr="00376279">
        <w:t xml:space="preserve"> </w:t>
      </w:r>
    </w:p>
    <w:sectPr w:rsidR="00ED4087" w:rsidRPr="00376279" w:rsidSect="00673C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66A6"/>
    <w:multiLevelType w:val="hybridMultilevel"/>
    <w:tmpl w:val="89DC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0C0D52"/>
    <w:multiLevelType w:val="hybridMultilevel"/>
    <w:tmpl w:val="7D8E4C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4E6704"/>
    <w:multiLevelType w:val="hybridMultilevel"/>
    <w:tmpl w:val="92A2FBF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47A13CC"/>
    <w:multiLevelType w:val="hybridMultilevel"/>
    <w:tmpl w:val="885002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C2810E7"/>
    <w:multiLevelType w:val="hybridMultilevel"/>
    <w:tmpl w:val="1E6A2D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5F5D6E"/>
    <w:multiLevelType w:val="hybridMultilevel"/>
    <w:tmpl w:val="C28E48BE"/>
    <w:lvl w:ilvl="0" w:tplc="A5043A3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376279"/>
    <w:rsid w:val="001B685A"/>
    <w:rsid w:val="00376279"/>
    <w:rsid w:val="00404855"/>
    <w:rsid w:val="00617272"/>
    <w:rsid w:val="00650A49"/>
    <w:rsid w:val="00673C88"/>
    <w:rsid w:val="00900289"/>
    <w:rsid w:val="00B324D7"/>
    <w:rsid w:val="00D15C72"/>
    <w:rsid w:val="00DA5563"/>
    <w:rsid w:val="00E1000D"/>
    <w:rsid w:val="00ED4087"/>
    <w:rsid w:val="00EE2F7F"/>
    <w:rsid w:val="00F34D5A"/>
    <w:rsid w:val="00FF7E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3C88"/>
  </w:style>
  <w:style w:type="paragraph" w:styleId="Kop2">
    <w:name w:val="heading 2"/>
    <w:basedOn w:val="Standaard"/>
    <w:next w:val="Standaard"/>
    <w:link w:val="Kop2Char"/>
    <w:uiPriority w:val="9"/>
    <w:unhideWhenUsed/>
    <w:qFormat/>
    <w:rsid w:val="00376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D4087"/>
    <w:pPr>
      <w:keepNext/>
      <w:keepLines/>
      <w:spacing w:before="200" w:after="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62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7627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3762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D4087"/>
    <w:rPr>
      <w:rFonts w:asciiTheme="majorHAnsi" w:eastAsiaTheme="majorEastAsia" w:hAnsiTheme="majorHAnsi" w:cstheme="majorBidi"/>
      <w:b/>
      <w:bCs/>
    </w:rPr>
  </w:style>
  <w:style w:type="paragraph" w:styleId="Normaalweb">
    <w:name w:val="Normal (Web)"/>
    <w:basedOn w:val="Standaard"/>
    <w:uiPriority w:val="99"/>
    <w:semiHidden/>
    <w:unhideWhenUsed/>
    <w:rsid w:val="0037627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A5563"/>
    <w:pPr>
      <w:ind w:left="720"/>
      <w:contextualSpacing/>
    </w:pPr>
  </w:style>
  <w:style w:type="character" w:styleId="Hyperlink">
    <w:name w:val="Hyperlink"/>
    <w:basedOn w:val="Standaardalinea-lettertype"/>
    <w:uiPriority w:val="99"/>
    <w:unhideWhenUsed/>
    <w:rsid w:val="00617272"/>
    <w:rPr>
      <w:color w:val="0000FF" w:themeColor="hyperlink"/>
      <w:u w:val="single"/>
    </w:rPr>
  </w:style>
  <w:style w:type="paragraph" w:styleId="Geenafstand">
    <w:name w:val="No Spacing"/>
    <w:uiPriority w:val="1"/>
    <w:qFormat/>
    <w:rsid w:val="00ED408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78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unicatie@voedselbank-gron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E4941-BB8D-4DA1-9F6B-B018D93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364</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judith</cp:lastModifiedBy>
  <cp:revision>8</cp:revision>
  <dcterms:created xsi:type="dcterms:W3CDTF">2015-02-24T11:24:00Z</dcterms:created>
  <dcterms:modified xsi:type="dcterms:W3CDTF">2015-03-04T13:55:00Z</dcterms:modified>
</cp:coreProperties>
</file>