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42" w:rsidRDefault="00237F42">
      <w:pPr>
        <w:pBdr>
          <w:bottom w:val="single" w:sz="6" w:space="1" w:color="auto"/>
        </w:pBdr>
      </w:pPr>
    </w:p>
    <w:p w:rsidR="00237F42" w:rsidRDefault="00237F42"/>
    <w:p w:rsidR="00657030" w:rsidRDefault="00657030"/>
    <w:p w:rsidR="00237F42" w:rsidRPr="00657030" w:rsidRDefault="00B010EA">
      <w:pPr>
        <w:rPr>
          <w:sz w:val="32"/>
          <w:szCs w:val="32"/>
        </w:rPr>
      </w:pPr>
      <w:r w:rsidRPr="00657030">
        <w:rPr>
          <w:i/>
          <w:sz w:val="32"/>
          <w:szCs w:val="32"/>
        </w:rPr>
        <w:t>Koning</w:t>
      </w:r>
      <w:r w:rsidR="00190458">
        <w:rPr>
          <w:i/>
          <w:sz w:val="32"/>
          <w:szCs w:val="32"/>
        </w:rPr>
        <w:t>s</w:t>
      </w:r>
      <w:r w:rsidRPr="00657030">
        <w:rPr>
          <w:i/>
          <w:sz w:val="32"/>
          <w:szCs w:val="32"/>
        </w:rPr>
        <w:t>dag 201</w:t>
      </w:r>
      <w:r w:rsidR="00190458">
        <w:rPr>
          <w:i/>
          <w:sz w:val="32"/>
          <w:szCs w:val="32"/>
        </w:rPr>
        <w:t>5</w:t>
      </w:r>
      <w:r w:rsidRPr="00657030">
        <w:rPr>
          <w:i/>
          <w:sz w:val="32"/>
          <w:szCs w:val="32"/>
        </w:rPr>
        <w:t xml:space="preserve"> in Groningen</w:t>
      </w:r>
    </w:p>
    <w:p w:rsidR="00237F42" w:rsidRDefault="00B010EA">
      <w:r w:rsidRPr="00657030">
        <w:rPr>
          <w:sz w:val="56"/>
          <w:szCs w:val="56"/>
        </w:rPr>
        <w:t>Bruisend en veilig feest vieren</w:t>
      </w:r>
    </w:p>
    <w:p w:rsidR="00B010EA" w:rsidRDefault="00B010EA"/>
    <w:p w:rsidR="00657030" w:rsidRPr="00657030" w:rsidRDefault="00657030" w:rsidP="00657030">
      <w:pPr>
        <w:rPr>
          <w:b/>
        </w:rPr>
      </w:pPr>
      <w:r w:rsidRPr="00657030">
        <w:rPr>
          <w:b/>
        </w:rPr>
        <w:t>Koning</w:t>
      </w:r>
      <w:r w:rsidR="00190458">
        <w:rPr>
          <w:b/>
        </w:rPr>
        <w:t>s</w:t>
      </w:r>
      <w:r w:rsidRPr="00657030">
        <w:rPr>
          <w:b/>
        </w:rPr>
        <w:t>nacht en -dag wordt een enorm gezellig en ook een veilig feest. Omdat we veel feestvierders verwachten in de stad, heeft de gemeente een aantal maatregelen en spelregels vastgesteld. Zo sluiten we bepaalde straten voor het publiek af om de d</w:t>
      </w:r>
      <w:r w:rsidR="00531957">
        <w:rPr>
          <w:b/>
        </w:rPr>
        <w:t xml:space="preserve">rukte in goede banen te leiden. We </w:t>
      </w:r>
      <w:r w:rsidRPr="00657030">
        <w:rPr>
          <w:b/>
        </w:rPr>
        <w:t>verbieden</w:t>
      </w:r>
      <w:r w:rsidR="00531957">
        <w:rPr>
          <w:b/>
        </w:rPr>
        <w:t xml:space="preserve"> </w:t>
      </w:r>
      <w:r w:rsidRPr="00657030">
        <w:rPr>
          <w:b/>
        </w:rPr>
        <w:t xml:space="preserve">de verkoop van alcohol in glas en blik in de binnenstad en </w:t>
      </w:r>
      <w:r w:rsidR="00531957">
        <w:rPr>
          <w:b/>
        </w:rPr>
        <w:t xml:space="preserve">we </w:t>
      </w:r>
      <w:r w:rsidRPr="00657030">
        <w:rPr>
          <w:b/>
        </w:rPr>
        <w:t xml:space="preserve">maken wegen fiets- en autovrij voor voetgangers en voor de </w:t>
      </w:r>
      <w:r w:rsidR="001E2100">
        <w:rPr>
          <w:b/>
        </w:rPr>
        <w:t>V</w:t>
      </w:r>
      <w:r w:rsidRPr="00657030">
        <w:rPr>
          <w:b/>
        </w:rPr>
        <w:t xml:space="preserve">rijmarkt. Hiermee maken we ruimte voor iedereen om bruisend en veilig feest te vieren. </w:t>
      </w:r>
    </w:p>
    <w:p w:rsidR="00657030" w:rsidRDefault="00657030" w:rsidP="00657030">
      <w:pPr>
        <w:rPr>
          <w:b/>
        </w:rPr>
      </w:pPr>
    </w:p>
    <w:p w:rsidR="00657030" w:rsidRDefault="00657030" w:rsidP="00657030"/>
    <w:p w:rsidR="00F21D24" w:rsidRPr="00675A61" w:rsidRDefault="00F21D24" w:rsidP="00F21D24">
      <w:pPr>
        <w:rPr>
          <w:b/>
        </w:rPr>
      </w:pPr>
      <w:r w:rsidRPr="00193CCA">
        <w:rPr>
          <w:b/>
          <w:highlight w:val="yellow"/>
        </w:rPr>
        <w:t>Afsluitingen binnenstad op 2</w:t>
      </w:r>
      <w:r w:rsidR="00190458">
        <w:rPr>
          <w:b/>
          <w:highlight w:val="yellow"/>
        </w:rPr>
        <w:t>6</w:t>
      </w:r>
      <w:r w:rsidR="00434A47">
        <w:rPr>
          <w:b/>
          <w:highlight w:val="yellow"/>
        </w:rPr>
        <w:t xml:space="preserve"> april en 27 april</w:t>
      </w:r>
    </w:p>
    <w:p w:rsidR="00F21D24" w:rsidRDefault="00F21D24" w:rsidP="00F21D24">
      <w:r>
        <w:t xml:space="preserve">Omdat we </w:t>
      </w:r>
      <w:r w:rsidR="00980075">
        <w:t>heel</w:t>
      </w:r>
      <w:r>
        <w:t xml:space="preserve"> veel mensen verwachten, gaan we op </w:t>
      </w:r>
      <w:r w:rsidR="00190458">
        <w:t>vijf</w:t>
      </w:r>
      <w:r>
        <w:t xml:space="preserve"> plekken hekken plaatsen</w:t>
      </w:r>
      <w:r w:rsidR="00531957" w:rsidRPr="00531957">
        <w:t xml:space="preserve"> </w:t>
      </w:r>
      <w:r w:rsidR="00531957">
        <w:t>in de binnenstad</w:t>
      </w:r>
      <w:r>
        <w:t xml:space="preserve">. Veiligheid staat daarbij voorop. </w:t>
      </w:r>
      <w:r w:rsidR="00675A61">
        <w:t xml:space="preserve">Op de kaart staan alle </w:t>
      </w:r>
      <w:r w:rsidR="00531957">
        <w:t>hekken in het rood aangegeven. Alle</w:t>
      </w:r>
      <w:r w:rsidR="00675A61">
        <w:t xml:space="preserve"> </w:t>
      </w:r>
      <w:r w:rsidR="00531957">
        <w:t xml:space="preserve">hekken </w:t>
      </w:r>
      <w:r w:rsidR="00675A61">
        <w:t>sluiten op 2</w:t>
      </w:r>
      <w:r w:rsidR="00190458">
        <w:t>6</w:t>
      </w:r>
      <w:r w:rsidR="00675A61">
        <w:t xml:space="preserve"> april om 21:00 uur. </w:t>
      </w:r>
      <w:r w:rsidR="00531957">
        <w:t xml:space="preserve">De hekken staan </w:t>
      </w:r>
      <w:r w:rsidR="00675A61">
        <w:t xml:space="preserve">op de Grote Markt, </w:t>
      </w:r>
      <w:r w:rsidR="00531957">
        <w:t xml:space="preserve">bij het </w:t>
      </w:r>
      <w:r w:rsidR="00675A61">
        <w:t xml:space="preserve">Infocentrum/Grand Theatre, </w:t>
      </w:r>
      <w:r w:rsidR="00531957">
        <w:t xml:space="preserve">in de </w:t>
      </w:r>
      <w:r w:rsidR="00434A47">
        <w:t>Guldenstraat</w:t>
      </w:r>
      <w:r w:rsidR="00675A61">
        <w:t xml:space="preserve">/Tussen beide Markten, </w:t>
      </w:r>
      <w:r w:rsidR="00434A47">
        <w:t xml:space="preserve">beide zijden Tingtangstraatje, </w:t>
      </w:r>
      <w:r w:rsidR="00531957">
        <w:t xml:space="preserve">bij het </w:t>
      </w:r>
      <w:r w:rsidR="00675A61">
        <w:t xml:space="preserve">Koude Gat/Vismarkt en </w:t>
      </w:r>
      <w:r w:rsidR="00531957">
        <w:t xml:space="preserve">bij het </w:t>
      </w:r>
      <w:r w:rsidR="00434A47">
        <w:t xml:space="preserve">Koude Gat/Herestraat. </w:t>
      </w:r>
      <w:r w:rsidR="00193CCA">
        <w:t xml:space="preserve">Verder komt er een hek </w:t>
      </w:r>
      <w:r>
        <w:t>bij de Stoeldraaiersstraat/</w:t>
      </w:r>
      <w:r w:rsidR="00434A47">
        <w:t xml:space="preserve"> </w:t>
      </w:r>
      <w:r>
        <w:t>Zwanestraat</w:t>
      </w:r>
      <w:r w:rsidR="00675A61">
        <w:t>/Oude Kijk in ‘t Jatstraat</w:t>
      </w:r>
      <w:r>
        <w:t xml:space="preserve"> in de Ellebogenbuurt. Op </w:t>
      </w:r>
      <w:r w:rsidR="00190458">
        <w:t>27</w:t>
      </w:r>
      <w:r>
        <w:t xml:space="preserve"> april </w:t>
      </w:r>
      <w:r w:rsidR="00091A1B">
        <w:t>sluiten we de hekken</w:t>
      </w:r>
      <w:r>
        <w:t xml:space="preserve"> bij extreme drukte.</w:t>
      </w:r>
    </w:p>
    <w:p w:rsidR="00F21D24" w:rsidRDefault="00F21D24" w:rsidP="00F21D24"/>
    <w:p w:rsidR="00F21D24" w:rsidRDefault="00F21D24" w:rsidP="00F21D24">
      <w:r>
        <w:t xml:space="preserve">Vanaf het moment dat we de hekken sluiten kunt u niet meer rechtstreeks van de ene in de andere straat komen. Om te zorgen voor een goede doorstroming bieden we alternatieve looproutes aan. Deze staan </w:t>
      </w:r>
      <w:r w:rsidR="00190458">
        <w:t xml:space="preserve">aangegeven </w:t>
      </w:r>
      <w:r>
        <w:t xml:space="preserve">op </w:t>
      </w:r>
      <w:r w:rsidR="00434A47">
        <w:t>borden die we langs de route plaatsen.</w:t>
      </w:r>
      <w:r>
        <w:t xml:space="preserve"> </w:t>
      </w:r>
    </w:p>
    <w:p w:rsidR="00F21D24" w:rsidRDefault="00F21D24" w:rsidP="00F21D24"/>
    <w:p w:rsidR="00F21D24" w:rsidRPr="00531957" w:rsidRDefault="00F21D24" w:rsidP="00F21D24">
      <w:pPr>
        <w:rPr>
          <w:b/>
        </w:rPr>
      </w:pPr>
      <w:r w:rsidRPr="00531957">
        <w:rPr>
          <w:b/>
          <w:highlight w:val="yellow"/>
        </w:rPr>
        <w:t xml:space="preserve">Geen </w:t>
      </w:r>
      <w:r w:rsidR="00531957">
        <w:rPr>
          <w:b/>
          <w:highlight w:val="yellow"/>
        </w:rPr>
        <w:t xml:space="preserve">verkoop </w:t>
      </w:r>
      <w:r w:rsidRPr="00531957">
        <w:rPr>
          <w:b/>
          <w:highlight w:val="yellow"/>
        </w:rPr>
        <w:t>alcohol in glas en blik</w:t>
      </w:r>
    </w:p>
    <w:p w:rsidR="00190458" w:rsidRDefault="00F21D24" w:rsidP="00F21D24">
      <w:r>
        <w:t>Tijdens Koning</w:t>
      </w:r>
      <w:r w:rsidR="00190458">
        <w:t>s</w:t>
      </w:r>
      <w:r>
        <w:t xml:space="preserve">nacht en -dag is de verkoop van alcohol in glas en blik verboden. Het verbod geldt van </w:t>
      </w:r>
      <w:r w:rsidR="00190458">
        <w:t>zondag</w:t>
      </w:r>
      <w:r w:rsidR="00531957">
        <w:t xml:space="preserve"> 2</w:t>
      </w:r>
      <w:r w:rsidR="00190458">
        <w:t>6</w:t>
      </w:r>
      <w:r w:rsidR="00531957">
        <w:t xml:space="preserve"> </w:t>
      </w:r>
      <w:r w:rsidR="00A176F3">
        <w:t>april vanaf 19</w:t>
      </w:r>
      <w:r>
        <w:t xml:space="preserve">.00 uur tot </w:t>
      </w:r>
      <w:r w:rsidR="00190458">
        <w:t>dinsdag 28 april</w:t>
      </w:r>
      <w:r w:rsidR="00A176F3">
        <w:t xml:space="preserve"> </w:t>
      </w:r>
      <w:r>
        <w:t xml:space="preserve">6.00 uur voor alle horecabedrijven, slijterijen en winkels, gevestigd binnen de diepenring. Op terrassen en bij buitentaps mag alleen in plastic geschonken worden. Getapte glazen in horeca-inrichtingen mogen niet mee naar buiten worden genomen. </w:t>
      </w:r>
    </w:p>
    <w:p w:rsidR="00190458" w:rsidRDefault="00190458" w:rsidP="00F21D24"/>
    <w:p w:rsidR="00190458" w:rsidRPr="00190458" w:rsidRDefault="00A90CBC" w:rsidP="00190458">
      <w:pPr>
        <w:rPr>
          <w:b/>
        </w:rPr>
      </w:pPr>
      <w:r>
        <w:rPr>
          <w:b/>
          <w:highlight w:val="yellow"/>
        </w:rPr>
        <w:t>Bezoekers en alcoholbezit</w:t>
      </w:r>
    </w:p>
    <w:p w:rsidR="00F21D24" w:rsidRDefault="00190458" w:rsidP="00F21D24">
      <w:r>
        <w:t>Bezoekers mogen in het bezit zijn van maximaal één alcoholische consumptie. Bezoekers die bijvoorbeeld met een kratje bier de stad in willen, lopen het risico op een bekeuring.</w:t>
      </w:r>
    </w:p>
    <w:p w:rsidR="00F21D24" w:rsidRDefault="00F21D24" w:rsidP="00F21D24"/>
    <w:p w:rsidR="00F21D24" w:rsidRPr="00531957" w:rsidRDefault="00531957" w:rsidP="00F21D24">
      <w:pPr>
        <w:rPr>
          <w:b/>
        </w:rPr>
      </w:pPr>
      <w:r w:rsidRPr="00531957">
        <w:rPr>
          <w:b/>
          <w:highlight w:val="yellow"/>
        </w:rPr>
        <w:t>Geen f</w:t>
      </w:r>
      <w:r w:rsidR="00F21D24" w:rsidRPr="00531957">
        <w:rPr>
          <w:b/>
          <w:highlight w:val="yellow"/>
        </w:rPr>
        <w:t>ietsen</w:t>
      </w:r>
      <w:r w:rsidRPr="00531957">
        <w:rPr>
          <w:b/>
          <w:highlight w:val="yellow"/>
        </w:rPr>
        <w:t xml:space="preserve"> parkeren in deel binnenstad, ruimte voor hulpdiensten</w:t>
      </w:r>
      <w:r w:rsidR="00F21D24" w:rsidRPr="00531957">
        <w:rPr>
          <w:b/>
        </w:rPr>
        <w:t xml:space="preserve"> </w:t>
      </w:r>
    </w:p>
    <w:p w:rsidR="00E825E3" w:rsidRDefault="00980075" w:rsidP="00F21D24">
      <w:r>
        <w:t>V</w:t>
      </w:r>
      <w:r w:rsidR="00F21D24">
        <w:t xml:space="preserve">an </w:t>
      </w:r>
      <w:r w:rsidR="00190458">
        <w:t>zondag</w:t>
      </w:r>
      <w:r w:rsidR="00531957">
        <w:t xml:space="preserve"> 2</w:t>
      </w:r>
      <w:r w:rsidR="00190458">
        <w:t>6</w:t>
      </w:r>
      <w:r w:rsidR="00531957">
        <w:t xml:space="preserve"> april 13</w:t>
      </w:r>
      <w:r w:rsidR="00F21D24">
        <w:t xml:space="preserve">.00 uur tot </w:t>
      </w:r>
      <w:r w:rsidR="00190458">
        <w:t>dinsdag 28 april</w:t>
      </w:r>
      <w:r w:rsidR="00A176F3">
        <w:t xml:space="preserve"> </w:t>
      </w:r>
      <w:r w:rsidR="00F21D24">
        <w:t xml:space="preserve">6.00 uur </w:t>
      </w:r>
      <w:r>
        <w:t>is het verboden om uw fiets te parkeren in de volgende straten</w:t>
      </w:r>
      <w:r w:rsidR="00531957">
        <w:t>:</w:t>
      </w:r>
      <w:r w:rsidR="00F21D24">
        <w:t xml:space="preserve"> Poelestraat, Peperstraat, Papengang, Grote Kromme Elleboog, Kleine Kromme </w:t>
      </w:r>
      <w:proofErr w:type="spellStart"/>
      <w:r w:rsidR="00F21D24">
        <w:t>Elleboog</w:t>
      </w:r>
      <w:proofErr w:type="spellEnd"/>
      <w:r w:rsidR="00F21D24">
        <w:t xml:space="preserve">, </w:t>
      </w:r>
      <w:proofErr w:type="spellStart"/>
      <w:r w:rsidR="00F21D24">
        <w:t>Uurwerkersgang</w:t>
      </w:r>
      <w:proofErr w:type="spellEnd"/>
      <w:r w:rsidR="00531957">
        <w:t xml:space="preserve">, </w:t>
      </w:r>
      <w:r w:rsidR="00F21D24">
        <w:t>Turftorenstraat</w:t>
      </w:r>
      <w:r w:rsidR="001E2100">
        <w:t xml:space="preserve"> (tussen De Laan en de Ellebogen)</w:t>
      </w:r>
      <w:r w:rsidR="00E825E3">
        <w:t>,</w:t>
      </w:r>
      <w:r w:rsidR="00531957">
        <w:t xml:space="preserve"> Waagstraat</w:t>
      </w:r>
      <w:r w:rsidR="00E825E3">
        <w:t xml:space="preserve"> en de zuidzijde van de Vismarkt tussen Haddingestraat en Folkingestraat</w:t>
      </w:r>
      <w:r w:rsidR="00F21D24">
        <w:t xml:space="preserve">. </w:t>
      </w:r>
      <w:r>
        <w:t xml:space="preserve">Fietsen </w:t>
      </w:r>
      <w:r w:rsidR="00E825E3">
        <w:t xml:space="preserve">die hier toch staan, worden verwijderd. En kunnen tegen betaling van </w:t>
      </w:r>
      <w:r w:rsidR="008F6961">
        <w:rPr>
          <w:rFonts w:ascii="Times New Roman" w:hAnsi="Times New Roman" w:cs="Times New Roman"/>
        </w:rPr>
        <w:t>€</w:t>
      </w:r>
      <w:r w:rsidR="008F6961">
        <w:t xml:space="preserve"> </w:t>
      </w:r>
      <w:r w:rsidR="00E825E3">
        <w:t>25,- vanaf dinsdag 28 april worden opgehaald aan de Travertijnstraat 2.</w:t>
      </w:r>
      <w:r w:rsidR="001E2100">
        <w:t xml:space="preserve"> </w:t>
      </w:r>
      <w:r w:rsidR="001E2100" w:rsidRPr="001E2100">
        <w:t>Dit is nodig om het aangewezen gebied bereikbaar te houden voor hulpdiensten zoals politie, brandweer en ambulance.</w:t>
      </w:r>
    </w:p>
    <w:p w:rsidR="00F21D24" w:rsidRDefault="00E825E3" w:rsidP="00F21D24">
      <w:r>
        <w:t xml:space="preserve">Fietsen mogen </w:t>
      </w:r>
      <w:r w:rsidR="00980075">
        <w:t>alleen in fietsrekken geplaatst worden. De gemeente plaatst</w:t>
      </w:r>
      <w:r>
        <w:t xml:space="preserve"> extra fietsrekken </w:t>
      </w:r>
      <w:r w:rsidR="00980075">
        <w:t xml:space="preserve">op het A-kerkhof </w:t>
      </w:r>
      <w:r w:rsidR="00434A47">
        <w:t xml:space="preserve">bij de </w:t>
      </w:r>
      <w:r w:rsidR="001E2100">
        <w:t>D</w:t>
      </w:r>
      <w:r w:rsidR="00434A47">
        <w:t xml:space="preserve">er Aa-kerk </w:t>
      </w:r>
      <w:r w:rsidR="00980075">
        <w:t>en in de Kreupelstraat</w:t>
      </w:r>
      <w:r w:rsidR="00434A47">
        <w:t xml:space="preserve"> bij de Martinitoren</w:t>
      </w:r>
      <w:r w:rsidR="00980075">
        <w:t>.</w:t>
      </w:r>
      <w:r w:rsidR="00F21D24">
        <w:t xml:space="preserve"> </w:t>
      </w:r>
    </w:p>
    <w:p w:rsidR="00980075" w:rsidRDefault="00980075" w:rsidP="00F21D24"/>
    <w:p w:rsidR="001E2100" w:rsidRDefault="001E2100" w:rsidP="00F21D24">
      <w:pPr>
        <w:rPr>
          <w:b/>
          <w:highlight w:val="yellow"/>
        </w:rPr>
      </w:pPr>
    </w:p>
    <w:p w:rsidR="00F21D24" w:rsidRPr="00531957" w:rsidRDefault="00F21D24" w:rsidP="00F21D24">
      <w:pPr>
        <w:rPr>
          <w:b/>
        </w:rPr>
      </w:pPr>
      <w:r w:rsidRPr="00531957">
        <w:rPr>
          <w:b/>
          <w:highlight w:val="yellow"/>
        </w:rPr>
        <w:lastRenderedPageBreak/>
        <w:t>Verkeersmaatregelen</w:t>
      </w:r>
      <w:r w:rsidRPr="00531957">
        <w:rPr>
          <w:b/>
        </w:rPr>
        <w:t xml:space="preserve"> </w:t>
      </w:r>
    </w:p>
    <w:p w:rsidR="00F31269" w:rsidRDefault="00F21D24" w:rsidP="00F31269">
      <w:r>
        <w:t xml:space="preserve">Op </w:t>
      </w:r>
      <w:r w:rsidR="00E825E3">
        <w:t xml:space="preserve">zondag </w:t>
      </w:r>
      <w:r>
        <w:t>2</w:t>
      </w:r>
      <w:r w:rsidR="00E825E3">
        <w:t>6</w:t>
      </w:r>
      <w:r>
        <w:t xml:space="preserve"> april vanaf 19.00 uur en op </w:t>
      </w:r>
      <w:r w:rsidR="00E825E3">
        <w:t>maandag 27</w:t>
      </w:r>
      <w:r>
        <w:t xml:space="preserve"> april vanaf 11.00 uur is het gebied rondom de Grote Markt, Vismarkt</w:t>
      </w:r>
      <w:r w:rsidR="00F31269">
        <w:t xml:space="preserve">, </w:t>
      </w:r>
      <w:r w:rsidR="001E2100">
        <w:t>het</w:t>
      </w:r>
      <w:r w:rsidR="00F31269">
        <w:t xml:space="preserve"> A</w:t>
      </w:r>
      <w:r w:rsidR="008F6961">
        <w:t>-</w:t>
      </w:r>
      <w:r w:rsidR="00F31269">
        <w:t>kerkhof</w:t>
      </w:r>
      <w:r>
        <w:t xml:space="preserve"> en Ellebogenbuurt afgesloten voor alle verkeer.</w:t>
      </w:r>
      <w:r w:rsidR="00F31269">
        <w:t xml:space="preserve"> </w:t>
      </w:r>
      <w:r>
        <w:t xml:space="preserve">Op </w:t>
      </w:r>
      <w:r w:rsidR="008F6961">
        <w:t>Koningsdag</w:t>
      </w:r>
      <w:r w:rsidR="00A176F3">
        <w:t xml:space="preserve"> zijn tussen </w:t>
      </w:r>
      <w:r w:rsidR="00F31269">
        <w:t>7.00 en 18.00 uur</w:t>
      </w:r>
      <w:r>
        <w:t xml:space="preserve"> </w:t>
      </w:r>
      <w:r w:rsidR="00F31269">
        <w:t>de volgende straten afgesloten voor alle verkeer: Ubbo Emmiussingel,</w:t>
      </w:r>
      <w:r w:rsidR="00F31269" w:rsidRPr="00F31269">
        <w:t xml:space="preserve"> </w:t>
      </w:r>
      <w:r w:rsidR="00F31269">
        <w:t>Praediniussingel,</w:t>
      </w:r>
      <w:r w:rsidR="00F31269" w:rsidRPr="00F31269">
        <w:t xml:space="preserve"> </w:t>
      </w:r>
      <w:r w:rsidR="00F31269">
        <w:t xml:space="preserve">Emmaplein, Ganzevoortsingel, Coehoornsingel, Reitemakersrijge, Museumstraat, Westerkade en Sluiskade. </w:t>
      </w:r>
    </w:p>
    <w:p w:rsidR="00F31269" w:rsidRDefault="00F31269" w:rsidP="00F21D24"/>
    <w:p w:rsidR="00F21D24" w:rsidRPr="00A176F3" w:rsidRDefault="00F21D24" w:rsidP="00F21D24">
      <w:pPr>
        <w:rPr>
          <w:b/>
        </w:rPr>
      </w:pPr>
      <w:r w:rsidRPr="00A176F3">
        <w:rPr>
          <w:b/>
          <w:highlight w:val="yellow"/>
        </w:rPr>
        <w:t xml:space="preserve">Extra </w:t>
      </w:r>
      <w:r w:rsidR="00434A47">
        <w:rPr>
          <w:b/>
          <w:highlight w:val="yellow"/>
        </w:rPr>
        <w:t>bussen en langere treinen</w:t>
      </w:r>
      <w:r w:rsidR="00A176F3" w:rsidRPr="00A176F3">
        <w:rPr>
          <w:b/>
          <w:highlight w:val="yellow"/>
        </w:rPr>
        <w:t xml:space="preserve"> </w:t>
      </w:r>
    </w:p>
    <w:p w:rsidR="00193CCA" w:rsidRDefault="00F21D24" w:rsidP="00F21D24">
      <w:r>
        <w:t xml:space="preserve">In de nacht van </w:t>
      </w:r>
      <w:r w:rsidR="00E825E3">
        <w:t xml:space="preserve">zondag </w:t>
      </w:r>
      <w:r>
        <w:t>2</w:t>
      </w:r>
      <w:r w:rsidR="00E825E3">
        <w:t>6</w:t>
      </w:r>
      <w:r>
        <w:t xml:space="preserve"> op </w:t>
      </w:r>
      <w:r w:rsidR="00E825E3">
        <w:t>maandag 27</w:t>
      </w:r>
      <w:r>
        <w:t xml:space="preserve"> april rijden er extra nachtbussen. Meer informatie over de nachtbussen vindt u op </w:t>
      </w:r>
      <w:hyperlink r:id="rId6" w:history="1">
        <w:r w:rsidR="00193CCA" w:rsidRPr="00191295">
          <w:rPr>
            <w:rStyle w:val="Hyperlink"/>
          </w:rPr>
          <w:t>www.n8bus.nl</w:t>
        </w:r>
      </w:hyperlink>
      <w:r w:rsidR="00193CCA">
        <w:t xml:space="preserve"> </w:t>
      </w:r>
      <w:r>
        <w:t xml:space="preserve">Meer informatie over de extra bussen vindt u op </w:t>
      </w:r>
      <w:hyperlink r:id="rId7" w:history="1">
        <w:r w:rsidR="00193CCA" w:rsidRPr="00191295">
          <w:rPr>
            <w:rStyle w:val="Hyperlink"/>
          </w:rPr>
          <w:t>www.ovbureau.nl</w:t>
        </w:r>
      </w:hyperlink>
      <w:r w:rsidR="00193CCA">
        <w:t xml:space="preserve"> </w:t>
      </w:r>
      <w:r>
        <w:t xml:space="preserve">en </w:t>
      </w:r>
      <w:hyperlink r:id="rId8" w:history="1">
        <w:r w:rsidR="00193CCA" w:rsidRPr="00191295">
          <w:rPr>
            <w:rStyle w:val="Hyperlink"/>
          </w:rPr>
          <w:t>www.qbuzz.nl</w:t>
        </w:r>
      </w:hyperlink>
      <w:r w:rsidR="00434A47">
        <w:rPr>
          <w:rStyle w:val="Hyperlink"/>
        </w:rPr>
        <w:t xml:space="preserve"> </w:t>
      </w:r>
      <w:r w:rsidR="00434A47">
        <w:t xml:space="preserve"> </w:t>
      </w:r>
      <w:r w:rsidR="00036CD7">
        <w:t xml:space="preserve">De NS </w:t>
      </w:r>
      <w:r w:rsidR="00434A47">
        <w:t xml:space="preserve">en Arriva </w:t>
      </w:r>
      <w:r w:rsidR="00036CD7">
        <w:t xml:space="preserve">zetten ook </w:t>
      </w:r>
      <w:r w:rsidR="00434A47">
        <w:t>langere treinen in</w:t>
      </w:r>
      <w:r w:rsidR="00036CD7">
        <w:t xml:space="preserve"> om iedereen van en naar Groningen te vervoeren</w:t>
      </w:r>
      <w:r w:rsidR="00434A47">
        <w:t>.</w:t>
      </w:r>
    </w:p>
    <w:p w:rsidR="00434A47" w:rsidRPr="00434A47" w:rsidRDefault="00434A47" w:rsidP="00F21D24">
      <w:pPr>
        <w:rPr>
          <w:color w:val="0000FF" w:themeColor="hyperlink"/>
          <w:u w:val="single"/>
        </w:rPr>
      </w:pPr>
    </w:p>
    <w:p w:rsidR="00F21D24" w:rsidRPr="00A176F3" w:rsidRDefault="00A176F3" w:rsidP="00F21D24">
      <w:pPr>
        <w:rPr>
          <w:b/>
        </w:rPr>
      </w:pPr>
      <w:r>
        <w:rPr>
          <w:b/>
          <w:highlight w:val="yellow"/>
        </w:rPr>
        <w:t>Taxi’</w:t>
      </w:r>
      <w:r>
        <w:rPr>
          <w:b/>
        </w:rPr>
        <w:t>s</w:t>
      </w:r>
    </w:p>
    <w:p w:rsidR="00F21D24" w:rsidRDefault="00F21D24" w:rsidP="00F21D24">
      <w:r>
        <w:t>Omdat de Grote Markt vanwege de festiviteiten is gestremd voor rijdend verkeer, kunnen de taxi</w:t>
      </w:r>
      <w:r w:rsidR="008F6961">
        <w:t>’</w:t>
      </w:r>
      <w:r>
        <w:t xml:space="preserve">s </w:t>
      </w:r>
      <w:r w:rsidR="008F6961">
        <w:t xml:space="preserve">zondag </w:t>
      </w:r>
      <w:r w:rsidR="00E825E3">
        <w:t>26 april vanaf 18.00 uur</w:t>
      </w:r>
      <w:r w:rsidR="00A176F3">
        <w:t xml:space="preserve"> </w:t>
      </w:r>
      <w:r>
        <w:t xml:space="preserve">en </w:t>
      </w:r>
      <w:r w:rsidR="008F6961">
        <w:t xml:space="preserve">maandag </w:t>
      </w:r>
      <w:r w:rsidR="00E825E3">
        <w:t>27</w:t>
      </w:r>
      <w:r>
        <w:t xml:space="preserve"> april geen gebruik maken </w:t>
      </w:r>
      <w:r w:rsidR="003A730F">
        <w:t>van de vaste taxistandplaatsen</w:t>
      </w:r>
      <w:r w:rsidR="001E2100">
        <w:t xml:space="preserve"> aan de Grote Markt, noordzijde ter hoogte van de ABN Amro</w:t>
      </w:r>
      <w:r w:rsidR="003A730F">
        <w:t xml:space="preserve">. </w:t>
      </w:r>
      <w:r>
        <w:t xml:space="preserve">De taxi’s staan dan op het </w:t>
      </w:r>
      <w:proofErr w:type="spellStart"/>
      <w:r>
        <w:t>Kwinkenplein</w:t>
      </w:r>
      <w:proofErr w:type="spellEnd"/>
      <w:r w:rsidR="001E2100">
        <w:t xml:space="preserve"> en de </w:t>
      </w:r>
      <w:proofErr w:type="spellStart"/>
      <w:r w:rsidR="001E2100">
        <w:t>Ebbingestraat</w:t>
      </w:r>
      <w:proofErr w:type="spellEnd"/>
      <w:r>
        <w:t>.</w:t>
      </w:r>
    </w:p>
    <w:p w:rsidR="00F21D24" w:rsidRDefault="00F21D24" w:rsidP="00F21D24"/>
    <w:p w:rsidR="00F21D24" w:rsidRDefault="00F21D24" w:rsidP="00F21D24">
      <w:r>
        <w:t>Informatie over alle festiviteiten en spelregels rondom Koning</w:t>
      </w:r>
      <w:r w:rsidR="008F6961">
        <w:t>sn</w:t>
      </w:r>
      <w:r>
        <w:t xml:space="preserve">acht en -dag staat op de websites van de gemeente </w:t>
      </w:r>
      <w:hyperlink r:id="rId9" w:history="1">
        <w:r w:rsidR="008F6961" w:rsidRPr="00D85DE2">
          <w:rPr>
            <w:rStyle w:val="Hyperlink"/>
          </w:rPr>
          <w:t>www.groningen.nl/evenementen</w:t>
        </w:r>
      </w:hyperlink>
      <w:r w:rsidR="00193CCA">
        <w:t xml:space="preserve"> </w:t>
      </w:r>
      <w:r>
        <w:t xml:space="preserve">en de Oranjevereniging Groningen </w:t>
      </w:r>
      <w:hyperlink r:id="rId10" w:history="1">
        <w:r w:rsidR="008F6961" w:rsidRPr="00D85DE2">
          <w:rPr>
            <w:rStyle w:val="Hyperlink"/>
          </w:rPr>
          <w:t>www.oranjegroningen.nl</w:t>
        </w:r>
      </w:hyperlink>
    </w:p>
    <w:p w:rsidR="00F21D24" w:rsidRDefault="00F21D24" w:rsidP="00F21D24"/>
    <w:p w:rsidR="00031516" w:rsidRDefault="00F21D24" w:rsidP="00657030">
      <w:r>
        <w:t>Volg het nieuws over Koning</w:t>
      </w:r>
      <w:r w:rsidR="008F6961">
        <w:t>s</w:t>
      </w:r>
      <w:r>
        <w:t xml:space="preserve">nacht en –dag in Groningen via </w:t>
      </w:r>
      <w:proofErr w:type="spellStart"/>
      <w:r>
        <w:t>twitter</w:t>
      </w:r>
      <w:proofErr w:type="spellEnd"/>
      <w:r w:rsidR="001E2100">
        <w:t>:</w:t>
      </w:r>
      <w:r w:rsidR="001E2100">
        <w:br/>
      </w:r>
      <w:r>
        <w:t xml:space="preserve"> @</w:t>
      </w:r>
      <w:proofErr w:type="spellStart"/>
      <w:r w:rsidR="008F6961">
        <w:t>oranjegroningen</w:t>
      </w:r>
      <w:proofErr w:type="spellEnd"/>
      <w:r w:rsidR="008F6961">
        <w:br/>
      </w:r>
      <w:r w:rsidR="008F6961" w:rsidRPr="008F6961">
        <w:t>@</w:t>
      </w:r>
      <w:r w:rsidR="008F6961">
        <w:t xml:space="preserve"> </w:t>
      </w:r>
      <w:proofErr w:type="spellStart"/>
      <w:r w:rsidR="008F6961">
        <w:t>polgroningen</w:t>
      </w:r>
      <w:proofErr w:type="spellEnd"/>
      <w:r w:rsidR="008F6961">
        <w:t xml:space="preserve"> (in geval van calamiteit)</w:t>
      </w:r>
      <w:r w:rsidR="008F6961">
        <w:br/>
        <w:t>hashtag: #kd050</w:t>
      </w:r>
    </w:p>
    <w:p w:rsidR="00031516" w:rsidRDefault="00031516" w:rsidP="00657030">
      <w:proofErr w:type="spellStart"/>
      <w:r>
        <w:t>Facebook</w:t>
      </w:r>
      <w:proofErr w:type="spellEnd"/>
      <w:r>
        <w:t xml:space="preserve">: </w:t>
      </w:r>
      <w:r w:rsidR="00091A1B">
        <w:t>www.facebook.com/groningen050</w:t>
      </w:r>
    </w:p>
    <w:p w:rsidR="00F21D24" w:rsidRDefault="00031516" w:rsidP="00657030">
      <w:r>
        <w:t>Marketing Groningen</w:t>
      </w:r>
      <w:r w:rsidR="00434A47">
        <w:t xml:space="preserve">: </w:t>
      </w:r>
      <w:proofErr w:type="spellStart"/>
      <w:r w:rsidR="00434A47">
        <w:t>app</w:t>
      </w:r>
      <w:proofErr w:type="spellEnd"/>
      <w:r w:rsidR="00434A47">
        <w:t xml:space="preserve"> </w:t>
      </w:r>
      <w:r w:rsidR="001E2100">
        <w:t xml:space="preserve">van City Guide </w:t>
      </w:r>
      <w:r w:rsidR="00434A47">
        <w:t xml:space="preserve">met </w:t>
      </w:r>
      <w:r w:rsidR="00091A1B">
        <w:t>programmering van Konings</w:t>
      </w:r>
      <w:r w:rsidR="003A730F">
        <w:t>nacht</w:t>
      </w:r>
      <w:r w:rsidR="00091A1B">
        <w:t xml:space="preserve"> en </w:t>
      </w:r>
      <w:r w:rsidR="005E27A7">
        <w:t>–</w:t>
      </w:r>
      <w:r w:rsidR="003A730F">
        <w:t>dag</w:t>
      </w:r>
    </w:p>
    <w:p w:rsidR="00F21D24" w:rsidRDefault="00F21D24" w:rsidP="00657030"/>
    <w:p w:rsidR="00980075" w:rsidRPr="00226A07" w:rsidRDefault="00980075" w:rsidP="00657030">
      <w:pPr>
        <w:rPr>
          <w:b/>
        </w:rPr>
      </w:pPr>
      <w:r w:rsidRPr="00226A07">
        <w:rPr>
          <w:b/>
          <w:highlight w:val="yellow"/>
        </w:rPr>
        <w:t>Spelregels Vrijmarkt</w:t>
      </w:r>
    </w:p>
    <w:p w:rsidR="00226A07" w:rsidRDefault="00226A07" w:rsidP="00226A07">
      <w:pPr>
        <w:pStyle w:val="Lijstalinea"/>
        <w:numPr>
          <w:ilvl w:val="0"/>
          <w:numId w:val="1"/>
        </w:numPr>
      </w:pPr>
      <w:r>
        <w:t xml:space="preserve">Vanaf </w:t>
      </w:r>
      <w:r w:rsidR="008F6961">
        <w:t xml:space="preserve">maandag 27 april </w:t>
      </w:r>
      <w:r>
        <w:t>7.00 uur mag u uw plaats innemen, niet eerder.</w:t>
      </w:r>
    </w:p>
    <w:p w:rsidR="00226A07" w:rsidRDefault="00226A07" w:rsidP="00226A07">
      <w:pPr>
        <w:pStyle w:val="Lijstalinea"/>
        <w:numPr>
          <w:ilvl w:val="0"/>
          <w:numId w:val="1"/>
        </w:numPr>
      </w:pPr>
      <w:r>
        <w:t>De verkoop mag op de trottoirs en op het gras.</w:t>
      </w:r>
    </w:p>
    <w:p w:rsidR="00226A07" w:rsidRDefault="00226A07" w:rsidP="00226A07">
      <w:pPr>
        <w:pStyle w:val="Lijstalinea"/>
        <w:numPr>
          <w:ilvl w:val="0"/>
          <w:numId w:val="1"/>
        </w:numPr>
      </w:pPr>
      <w:r>
        <w:t>Plaatsen worden aangewezen door de organisatie, te herkennen aan hun uniforme kleding.</w:t>
      </w:r>
    </w:p>
    <w:p w:rsidR="00980075" w:rsidRDefault="00226A07" w:rsidP="00226A07">
      <w:pPr>
        <w:pStyle w:val="Lijstalinea"/>
        <w:numPr>
          <w:ilvl w:val="0"/>
          <w:numId w:val="1"/>
        </w:numPr>
      </w:pPr>
      <w:r>
        <w:t xml:space="preserve">Volg de instructie op van de </w:t>
      </w:r>
      <w:r w:rsidR="005E27A7">
        <w:t>v</w:t>
      </w:r>
      <w:r w:rsidR="00065350">
        <w:t>rij</w:t>
      </w:r>
      <w:r>
        <w:t>marktbegeleiders.</w:t>
      </w:r>
    </w:p>
    <w:p w:rsidR="00226A07" w:rsidRDefault="00226A07" w:rsidP="00226A07">
      <w:pPr>
        <w:pStyle w:val="Lijstalinea"/>
        <w:numPr>
          <w:ilvl w:val="0"/>
          <w:numId w:val="1"/>
        </w:numPr>
      </w:pPr>
      <w:r>
        <w:t>Beperk uw uitstalling tot de daarvoor aangewezen plaats.</w:t>
      </w:r>
    </w:p>
    <w:p w:rsidR="00226A07" w:rsidRDefault="00226A07" w:rsidP="00226A07">
      <w:pPr>
        <w:pStyle w:val="Lijstalinea"/>
        <w:numPr>
          <w:ilvl w:val="0"/>
          <w:numId w:val="1"/>
        </w:numPr>
      </w:pPr>
      <w:r>
        <w:t>Elke plaats i</w:t>
      </w:r>
      <w:r w:rsidR="003A730F">
        <w:t>s</w:t>
      </w:r>
      <w:r>
        <w:t xml:space="preserve"> maximaal 4 strekkende meter.</w:t>
      </w:r>
    </w:p>
    <w:p w:rsidR="00226A07" w:rsidRDefault="00226A07" w:rsidP="00226A07">
      <w:pPr>
        <w:pStyle w:val="Lijstalinea"/>
        <w:numPr>
          <w:ilvl w:val="0"/>
          <w:numId w:val="1"/>
        </w:numPr>
      </w:pPr>
      <w:r>
        <w:t>Zorg ervoor dat uw uitstalling niet zorgt voor overlast bij anderen.</w:t>
      </w:r>
    </w:p>
    <w:p w:rsidR="00226A07" w:rsidRDefault="00226A07" w:rsidP="00226A07">
      <w:pPr>
        <w:pStyle w:val="Lijstalinea"/>
        <w:numPr>
          <w:ilvl w:val="0"/>
          <w:numId w:val="1"/>
        </w:numPr>
      </w:pPr>
      <w:r>
        <w:t>Toon uzelf een sportieve concurrent van de buurman/vrouw.</w:t>
      </w:r>
    </w:p>
    <w:p w:rsidR="00226A07" w:rsidRDefault="00226A07" w:rsidP="00226A07">
      <w:pPr>
        <w:pStyle w:val="Lijstalinea"/>
        <w:numPr>
          <w:ilvl w:val="0"/>
          <w:numId w:val="1"/>
        </w:numPr>
      </w:pPr>
      <w:r>
        <w:t>Er zijn alleen grondplaatsen, kramen zijn niet toegestaan.</w:t>
      </w:r>
    </w:p>
    <w:p w:rsidR="00226A07" w:rsidRDefault="00226A07" w:rsidP="00226A07">
      <w:pPr>
        <w:pStyle w:val="Lijstalinea"/>
        <w:numPr>
          <w:ilvl w:val="0"/>
          <w:numId w:val="1"/>
        </w:numPr>
      </w:pPr>
      <w:r>
        <w:t xml:space="preserve">Neem alle overgebleven spullen weer mee naar huis en laat </w:t>
      </w:r>
      <w:r w:rsidR="00065350">
        <w:t>uw plek</w:t>
      </w:r>
      <w:r>
        <w:t xml:space="preserve"> schoon achter.</w:t>
      </w:r>
    </w:p>
    <w:p w:rsidR="008F6961" w:rsidRDefault="008F6961" w:rsidP="00226A07">
      <w:pPr>
        <w:pStyle w:val="Lijstalinea"/>
        <w:numPr>
          <w:ilvl w:val="0"/>
          <w:numId w:val="1"/>
        </w:numPr>
      </w:pPr>
      <w:r>
        <w:t>Houd de omgeving vrij van zwerfvuil</w:t>
      </w:r>
    </w:p>
    <w:p w:rsidR="00226A07" w:rsidRDefault="00226A07" w:rsidP="00226A07">
      <w:pPr>
        <w:pStyle w:val="Lijstalinea"/>
        <w:numPr>
          <w:ilvl w:val="0"/>
          <w:numId w:val="1"/>
        </w:numPr>
      </w:pPr>
      <w:r>
        <w:t>Beroepshandelaren worden niet toegelaten.</w:t>
      </w:r>
    </w:p>
    <w:p w:rsidR="008F6961" w:rsidRDefault="008F6961" w:rsidP="00226A07">
      <w:pPr>
        <w:pStyle w:val="Lijstalinea"/>
        <w:numPr>
          <w:ilvl w:val="0"/>
          <w:numId w:val="1"/>
        </w:numPr>
      </w:pPr>
      <w:r>
        <w:t xml:space="preserve">Het betreden van en verblijven op het </w:t>
      </w:r>
      <w:r w:rsidR="005E27A7">
        <w:t>v</w:t>
      </w:r>
      <w:r>
        <w:t>rijmarktterrein is op eigen risico.</w:t>
      </w:r>
    </w:p>
    <w:p w:rsidR="008F6961" w:rsidRDefault="008F6961" w:rsidP="00226A07">
      <w:pPr>
        <w:pStyle w:val="Lijstalinea"/>
        <w:numPr>
          <w:ilvl w:val="0"/>
          <w:numId w:val="1"/>
        </w:numPr>
      </w:pPr>
      <w:r>
        <w:t xml:space="preserve">Indien nodig </w:t>
      </w:r>
      <w:r w:rsidR="001E2100">
        <w:t>zal</w:t>
      </w:r>
      <w:r>
        <w:t xml:space="preserve"> de politie </w:t>
      </w:r>
      <w:r w:rsidR="002650E6">
        <w:t xml:space="preserve">of stadstoezicht </w:t>
      </w:r>
      <w:r>
        <w:t>handhavend optreden.</w:t>
      </w:r>
    </w:p>
    <w:p w:rsidR="00226A07" w:rsidRDefault="00226A07" w:rsidP="00226A07"/>
    <w:p w:rsidR="00226A07" w:rsidRPr="00CD1F1B" w:rsidRDefault="00CD1F1B" w:rsidP="00226A07">
      <w:pPr>
        <w:rPr>
          <w:b/>
        </w:rPr>
      </w:pPr>
      <w:r>
        <w:rPr>
          <w:b/>
        </w:rPr>
        <w:t>Wat beslist niet mag</w:t>
      </w:r>
    </w:p>
    <w:p w:rsidR="00226A07" w:rsidRDefault="00226A07" w:rsidP="00226A07">
      <w:pPr>
        <w:pStyle w:val="Lijstalinea"/>
        <w:numPr>
          <w:ilvl w:val="0"/>
          <w:numId w:val="1"/>
        </w:numPr>
      </w:pPr>
      <w:r>
        <w:t>Verkoop van onverpakte, bederfelijke en/of thuisbereide levensmiddelen en alcohol.</w:t>
      </w:r>
    </w:p>
    <w:p w:rsidR="00226A07" w:rsidRDefault="00226A07" w:rsidP="00226A07">
      <w:pPr>
        <w:pStyle w:val="Lijstalinea"/>
        <w:numPr>
          <w:ilvl w:val="0"/>
          <w:numId w:val="1"/>
        </w:numPr>
      </w:pPr>
      <w:r>
        <w:t>Verhitting van waren in welke vorm dan ook.</w:t>
      </w:r>
    </w:p>
    <w:p w:rsidR="00226A07" w:rsidRDefault="00226A07" w:rsidP="00226A07">
      <w:pPr>
        <w:pStyle w:val="Lijstalinea"/>
        <w:numPr>
          <w:ilvl w:val="0"/>
          <w:numId w:val="1"/>
        </w:numPr>
      </w:pPr>
      <w:r>
        <w:t>Gebruik van gasflessen.</w:t>
      </w:r>
    </w:p>
    <w:p w:rsidR="00226A07" w:rsidRDefault="00226A07" w:rsidP="00226A07">
      <w:pPr>
        <w:pStyle w:val="Lijstalinea"/>
      </w:pPr>
    </w:p>
    <w:p w:rsidR="00226A07" w:rsidRPr="00CD1F1B" w:rsidRDefault="00226A07" w:rsidP="00226A07">
      <w:pPr>
        <w:rPr>
          <w:b/>
        </w:rPr>
      </w:pPr>
      <w:r w:rsidRPr="00CD1F1B">
        <w:rPr>
          <w:b/>
        </w:rPr>
        <w:lastRenderedPageBreak/>
        <w:t>Voor iedereen een plekje op de Vrijmarkt</w:t>
      </w:r>
    </w:p>
    <w:p w:rsidR="00226A07" w:rsidRDefault="00226A07" w:rsidP="00226A07">
      <w:r>
        <w:t xml:space="preserve">Er is elk jaar meer belangstelling voor de </w:t>
      </w:r>
      <w:r w:rsidR="003A730F">
        <w:t>V</w:t>
      </w:r>
      <w:r>
        <w:t xml:space="preserve">rijmarkt. Om iedereen een mooie plek te bieden is het dit jaar ook </w:t>
      </w:r>
      <w:r w:rsidR="005E27A7">
        <w:t xml:space="preserve">weer </w:t>
      </w:r>
      <w:r>
        <w:t xml:space="preserve">toegestaan om in het gras een verkoopplek in te richten. Zijn de Ubbo Emmiussingel en de Praediniussingel vol, dan gaat het </w:t>
      </w:r>
      <w:r w:rsidR="008F6961">
        <w:t xml:space="preserve"> - </w:t>
      </w:r>
      <w:r>
        <w:t>achterlangs</w:t>
      </w:r>
      <w:r w:rsidR="008F6961">
        <w:t xml:space="preserve"> </w:t>
      </w:r>
      <w:r>
        <w:t>- verder in de Ganzevoortsingel en de Coehoornsingel.</w:t>
      </w:r>
    </w:p>
    <w:p w:rsidR="00980075" w:rsidRDefault="00980075" w:rsidP="00657030"/>
    <w:p w:rsidR="00980075" w:rsidRPr="00CD1F1B" w:rsidRDefault="00226A07" w:rsidP="00657030">
      <w:pPr>
        <w:rPr>
          <w:b/>
        </w:rPr>
      </w:pPr>
      <w:r w:rsidRPr="00CD1F1B">
        <w:rPr>
          <w:b/>
        </w:rPr>
        <w:t>Vrijhouden voor hulpverleningsdiensten</w:t>
      </w:r>
    </w:p>
    <w:p w:rsidR="00226A07" w:rsidRDefault="00226A07" w:rsidP="00657030">
      <w:r>
        <w:t xml:space="preserve">De rotondes in de </w:t>
      </w:r>
      <w:r w:rsidR="003A730F">
        <w:t>V</w:t>
      </w:r>
      <w:r>
        <w:t>rijmarkt moeten vrij blijven. Dit geld</w:t>
      </w:r>
      <w:r w:rsidR="00065350">
        <w:t>t</w:t>
      </w:r>
      <w:r>
        <w:t xml:space="preserve"> voor het plein bij de H.N. Werkmanbrug aan de Ubbo Emmiussingel en voor de rotonde van het Emmaplein.</w:t>
      </w:r>
      <w:r w:rsidR="008F6961">
        <w:t xml:space="preserve"> </w:t>
      </w:r>
      <w:r>
        <w:t xml:space="preserve">Het betreden van en verblijf op het </w:t>
      </w:r>
      <w:r w:rsidR="005E27A7">
        <w:t>v</w:t>
      </w:r>
      <w:r>
        <w:t>rijmarktterrein is op eigen risico.</w:t>
      </w:r>
    </w:p>
    <w:p w:rsidR="00226A07" w:rsidRDefault="00226A07" w:rsidP="00657030"/>
    <w:p w:rsidR="00226A07" w:rsidRPr="00CD1F1B" w:rsidRDefault="00CD1F1B" w:rsidP="00657030">
      <w:pPr>
        <w:rPr>
          <w:b/>
        </w:rPr>
      </w:pPr>
      <w:r>
        <w:rPr>
          <w:b/>
        </w:rPr>
        <w:t>EHBO-post</w:t>
      </w:r>
    </w:p>
    <w:p w:rsidR="00226A07" w:rsidRDefault="00AD33BB" w:rsidP="00657030">
      <w:r>
        <w:t xml:space="preserve">Aan de Praediniussingel tussen </w:t>
      </w:r>
      <w:r w:rsidR="00132662">
        <w:t xml:space="preserve">roeiverening De Hunze </w:t>
      </w:r>
      <w:r>
        <w:t>en rotonde Emmaplein.</w:t>
      </w:r>
    </w:p>
    <w:p w:rsidR="00AD33BB" w:rsidRDefault="00AD33BB" w:rsidP="00657030"/>
    <w:p w:rsidR="00AD33BB" w:rsidRPr="00CD1F1B" w:rsidRDefault="00AD33BB" w:rsidP="00657030">
      <w:pPr>
        <w:rPr>
          <w:b/>
        </w:rPr>
      </w:pPr>
      <w:r w:rsidRPr="00CD1F1B">
        <w:rPr>
          <w:b/>
        </w:rPr>
        <w:t>Parkeren</w:t>
      </w:r>
    </w:p>
    <w:p w:rsidR="00AD33BB" w:rsidRDefault="00AD33BB" w:rsidP="00AD33BB">
      <w:pPr>
        <w:pStyle w:val="Lijstalinea"/>
        <w:numPr>
          <w:ilvl w:val="0"/>
          <w:numId w:val="1"/>
        </w:numPr>
      </w:pPr>
      <w:r>
        <w:t xml:space="preserve">Het parkeren van voertuigen op het </w:t>
      </w:r>
      <w:r w:rsidR="005E27A7">
        <w:t>v</w:t>
      </w:r>
      <w:r>
        <w:t>rijmarktterrein is niet toegestaan.</w:t>
      </w:r>
    </w:p>
    <w:p w:rsidR="00AD33BB" w:rsidRDefault="00AD33BB" w:rsidP="00AD33BB">
      <w:pPr>
        <w:pStyle w:val="Lijstalinea"/>
        <w:numPr>
          <w:ilvl w:val="0"/>
          <w:numId w:val="1"/>
        </w:numPr>
      </w:pPr>
      <w:r>
        <w:t>Voor het parkeren van voertuigen kunt u diverse parkeergelegenheden gebruiken.</w:t>
      </w:r>
    </w:p>
    <w:p w:rsidR="00AD33BB" w:rsidRDefault="00AD33BB" w:rsidP="00AD33BB">
      <w:pPr>
        <w:pStyle w:val="Lijstalinea"/>
        <w:numPr>
          <w:ilvl w:val="0"/>
          <w:numId w:val="1"/>
        </w:numPr>
      </w:pPr>
      <w:r>
        <w:t>Op Koning</w:t>
      </w:r>
      <w:r w:rsidR="008F6961">
        <w:t>sd</w:t>
      </w:r>
      <w:r>
        <w:t>ag is he</w:t>
      </w:r>
      <w:r w:rsidR="008F6961">
        <w:t>t</w:t>
      </w:r>
      <w:r>
        <w:t xml:space="preserve"> parkeren, m.u.v. de parkeergarages, GRATIS!</w:t>
      </w:r>
    </w:p>
    <w:p w:rsidR="00AD33BB" w:rsidRDefault="00AD33BB" w:rsidP="00AD33BB"/>
    <w:p w:rsidR="00AD33BB" w:rsidRPr="00AD33BB" w:rsidRDefault="00AD33BB" w:rsidP="00AD33BB">
      <w:pPr>
        <w:rPr>
          <w:i/>
        </w:rPr>
      </w:pPr>
      <w:r w:rsidRPr="00AD33BB">
        <w:rPr>
          <w:i/>
        </w:rPr>
        <w:t xml:space="preserve">De gemeente Groningen en de Algemene Oranjevereniging </w:t>
      </w:r>
      <w:r w:rsidR="008F6961">
        <w:rPr>
          <w:i/>
        </w:rPr>
        <w:t>“</w:t>
      </w:r>
      <w:r w:rsidRPr="00AD33BB">
        <w:rPr>
          <w:i/>
        </w:rPr>
        <w:t>Oranje Nassau</w:t>
      </w:r>
      <w:r w:rsidR="008F6961">
        <w:rPr>
          <w:i/>
        </w:rPr>
        <w:t>”</w:t>
      </w:r>
      <w:r w:rsidRPr="00AD33BB">
        <w:rPr>
          <w:i/>
        </w:rPr>
        <w:t xml:space="preserve"> wens</w:t>
      </w:r>
      <w:r w:rsidR="00A176F3">
        <w:rPr>
          <w:i/>
        </w:rPr>
        <w:t>en</w:t>
      </w:r>
      <w:r w:rsidRPr="00AD33BB">
        <w:rPr>
          <w:i/>
        </w:rPr>
        <w:t xml:space="preserve"> u veel plezier tijden</w:t>
      </w:r>
      <w:r w:rsidR="00A176F3">
        <w:rPr>
          <w:i/>
        </w:rPr>
        <w:t>s</w:t>
      </w:r>
      <w:r w:rsidRPr="00AD33BB">
        <w:rPr>
          <w:i/>
        </w:rPr>
        <w:t xml:space="preserve"> de </w:t>
      </w:r>
      <w:bookmarkStart w:id="0" w:name="_GoBack"/>
      <w:bookmarkEnd w:id="0"/>
      <w:r w:rsidRPr="00AD33BB">
        <w:rPr>
          <w:i/>
        </w:rPr>
        <w:t>Vrijmarkt!</w:t>
      </w:r>
    </w:p>
    <w:p w:rsidR="00226A07" w:rsidRDefault="00226A07" w:rsidP="00657030"/>
    <w:p w:rsidR="00657030" w:rsidRDefault="00F21D24" w:rsidP="00CD1F1B">
      <w:pPr>
        <w:ind w:left="2832" w:firstLine="708"/>
      </w:pPr>
      <w:r>
        <w:t>\\\\\\\\\\\\\\\\\\\</w:t>
      </w:r>
    </w:p>
    <w:sectPr w:rsidR="00657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741"/>
    <w:multiLevelType w:val="hybridMultilevel"/>
    <w:tmpl w:val="D5641EAC"/>
    <w:lvl w:ilvl="0" w:tplc="EB7A36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42"/>
    <w:rsid w:val="00031516"/>
    <w:rsid w:val="00036CD7"/>
    <w:rsid w:val="00065350"/>
    <w:rsid w:val="00091A1B"/>
    <w:rsid w:val="00132662"/>
    <w:rsid w:val="00190458"/>
    <w:rsid w:val="00193CCA"/>
    <w:rsid w:val="001E2100"/>
    <w:rsid w:val="00226A07"/>
    <w:rsid w:val="00237F42"/>
    <w:rsid w:val="002650E6"/>
    <w:rsid w:val="002F35F4"/>
    <w:rsid w:val="003A730F"/>
    <w:rsid w:val="00434A47"/>
    <w:rsid w:val="00464A9E"/>
    <w:rsid w:val="00531957"/>
    <w:rsid w:val="00561691"/>
    <w:rsid w:val="005E27A7"/>
    <w:rsid w:val="00657030"/>
    <w:rsid w:val="00675A61"/>
    <w:rsid w:val="00723759"/>
    <w:rsid w:val="007500D6"/>
    <w:rsid w:val="008A19FD"/>
    <w:rsid w:val="008E7376"/>
    <w:rsid w:val="008F6961"/>
    <w:rsid w:val="00980075"/>
    <w:rsid w:val="00A176F3"/>
    <w:rsid w:val="00A90CBC"/>
    <w:rsid w:val="00AD33BB"/>
    <w:rsid w:val="00AF346B"/>
    <w:rsid w:val="00B010EA"/>
    <w:rsid w:val="00C457C3"/>
    <w:rsid w:val="00CD1F1B"/>
    <w:rsid w:val="00E825E3"/>
    <w:rsid w:val="00F21D24"/>
    <w:rsid w:val="00F31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1269"/>
    <w:rPr>
      <w:color w:val="0000FF" w:themeColor="hyperlink"/>
      <w:u w:val="single"/>
    </w:rPr>
  </w:style>
  <w:style w:type="paragraph" w:styleId="Lijstalinea">
    <w:name w:val="List Paragraph"/>
    <w:basedOn w:val="Standaard"/>
    <w:uiPriority w:val="34"/>
    <w:qFormat/>
    <w:rsid w:val="00226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1269"/>
    <w:rPr>
      <w:color w:val="0000FF" w:themeColor="hyperlink"/>
      <w:u w:val="single"/>
    </w:rPr>
  </w:style>
  <w:style w:type="paragraph" w:styleId="Lijstalinea">
    <w:name w:val="List Paragraph"/>
    <w:basedOn w:val="Standaard"/>
    <w:uiPriority w:val="34"/>
    <w:qFormat/>
    <w:rsid w:val="0022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buzz.nl" TargetMode="External"/><Relationship Id="rId3" Type="http://schemas.microsoft.com/office/2007/relationships/stylesWithEffects" Target="stylesWithEffects.xml"/><Relationship Id="rId7" Type="http://schemas.openxmlformats.org/officeDocument/2006/relationships/hyperlink" Target="http://www.ovbureau.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8bus.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anjegroningen.nl" TargetMode="External"/><Relationship Id="rId4" Type="http://schemas.openxmlformats.org/officeDocument/2006/relationships/settings" Target="settings.xml"/><Relationship Id="rId9" Type="http://schemas.openxmlformats.org/officeDocument/2006/relationships/hyperlink" Target="http://www.groningen.nl/evene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F74EFDAB</Template>
  <TotalTime>0</TotalTime>
  <Pages>3</Pages>
  <Words>1057</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Miekel van der Zande</dc:creator>
  <cp:lastModifiedBy>ACG</cp:lastModifiedBy>
  <cp:revision>2</cp:revision>
  <dcterms:created xsi:type="dcterms:W3CDTF">2015-04-17T10:07:00Z</dcterms:created>
  <dcterms:modified xsi:type="dcterms:W3CDTF">2015-04-17T10:07:00Z</dcterms:modified>
</cp:coreProperties>
</file>